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C8" w:rsidRPr="001E0112" w:rsidRDefault="008626C8" w:rsidP="001E01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112">
        <w:rPr>
          <w:rFonts w:ascii="Times New Roman" w:hAnsi="Times New Roman" w:cs="Times New Roman"/>
          <w:b/>
          <w:i/>
          <w:sz w:val="24"/>
          <w:szCs w:val="24"/>
        </w:rPr>
        <w:t>Соколова В.Е.</w:t>
      </w:r>
    </w:p>
    <w:p w:rsidR="008626C8" w:rsidRPr="001E0112" w:rsidRDefault="008626C8" w:rsidP="001E01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112">
        <w:rPr>
          <w:rFonts w:ascii="Times New Roman" w:hAnsi="Times New Roman" w:cs="Times New Roman"/>
          <w:i/>
          <w:sz w:val="24"/>
          <w:szCs w:val="24"/>
        </w:rPr>
        <w:t>Научный сотрудник</w:t>
      </w:r>
      <w:r w:rsidR="001E0112" w:rsidRPr="001E0112">
        <w:rPr>
          <w:rFonts w:ascii="Times New Roman" w:hAnsi="Times New Roman" w:cs="Times New Roman"/>
          <w:i/>
          <w:sz w:val="24"/>
          <w:szCs w:val="24"/>
        </w:rPr>
        <w:t xml:space="preserve"> Арктического и антарктического научно-исследовательского института, Санкт-Петербург</w:t>
      </w:r>
    </w:p>
    <w:p w:rsidR="008626C8" w:rsidRPr="001E0112" w:rsidRDefault="008626C8" w:rsidP="001E0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26C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E0112" w:rsidRPr="006711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</w:t>
        </w:r>
        <w:r w:rsidR="001E0112" w:rsidRPr="0067115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E0112" w:rsidRPr="006711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aari</w:t>
        </w:r>
        <w:r w:rsidR="001E0112" w:rsidRPr="006711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0112" w:rsidRPr="006711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E0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112" w:rsidRPr="001E0112" w:rsidRDefault="001E0112" w:rsidP="001E01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112">
        <w:rPr>
          <w:rFonts w:ascii="Times New Roman" w:hAnsi="Times New Roman" w:cs="Times New Roman"/>
          <w:b/>
          <w:i/>
          <w:sz w:val="24"/>
          <w:szCs w:val="24"/>
        </w:rPr>
        <w:t xml:space="preserve">И.В. </w:t>
      </w:r>
      <w:r>
        <w:rPr>
          <w:rFonts w:ascii="Times New Roman" w:hAnsi="Times New Roman" w:cs="Times New Roman"/>
          <w:b/>
          <w:i/>
          <w:sz w:val="24"/>
          <w:szCs w:val="24"/>
        </w:rPr>
        <w:t>Рыжов</w:t>
      </w:r>
    </w:p>
    <w:p w:rsidR="001E0112" w:rsidRPr="001E0112" w:rsidRDefault="001E0112" w:rsidP="001E01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112">
        <w:rPr>
          <w:rFonts w:ascii="Times New Roman" w:hAnsi="Times New Roman" w:cs="Times New Roman"/>
          <w:i/>
          <w:sz w:val="24"/>
          <w:szCs w:val="24"/>
        </w:rPr>
        <w:t>Младший научный сотрудник Арктического и антарктического научно-исследовательского института, Санкт-Петербург</w:t>
      </w:r>
    </w:p>
    <w:p w:rsidR="001E0112" w:rsidRPr="001E0112" w:rsidRDefault="001E0112" w:rsidP="001E0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711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ruzhov</w:t>
        </w:r>
        <w:r w:rsidRPr="0067115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711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aari</w:t>
        </w:r>
        <w:r w:rsidRPr="006711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11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112" w:rsidRDefault="001E0112" w:rsidP="00E33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FF4" w:rsidRPr="0072592D" w:rsidRDefault="00053FF4" w:rsidP="00E33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2D">
        <w:rPr>
          <w:rFonts w:ascii="Times New Roman" w:hAnsi="Times New Roman" w:cs="Times New Roman"/>
          <w:b/>
          <w:sz w:val="24"/>
          <w:szCs w:val="24"/>
        </w:rPr>
        <w:t xml:space="preserve">История морских экспедиций </w:t>
      </w:r>
      <w:r w:rsidR="00E334DA" w:rsidRPr="0072592D">
        <w:rPr>
          <w:rFonts w:ascii="Times New Roman" w:hAnsi="Times New Roman" w:cs="Times New Roman"/>
          <w:b/>
          <w:sz w:val="24"/>
          <w:szCs w:val="24"/>
        </w:rPr>
        <w:t>В</w:t>
      </w:r>
      <w:r w:rsidR="005B5E83">
        <w:rPr>
          <w:rFonts w:ascii="Times New Roman" w:hAnsi="Times New Roman" w:cs="Times New Roman"/>
          <w:b/>
          <w:sz w:val="24"/>
          <w:szCs w:val="24"/>
        </w:rPr>
        <w:t>сесоюзного арктического института</w:t>
      </w:r>
      <w:r w:rsidR="001E0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92D" w:rsidRPr="0072592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0112">
        <w:rPr>
          <w:rFonts w:ascii="Times New Roman" w:hAnsi="Times New Roman" w:cs="Times New Roman"/>
          <w:b/>
          <w:sz w:val="24"/>
          <w:szCs w:val="24"/>
        </w:rPr>
        <w:t>1930-1940-х гг.</w:t>
      </w:r>
      <w:bookmarkStart w:id="0" w:name="_GoBack"/>
      <w:bookmarkEnd w:id="0"/>
    </w:p>
    <w:p w:rsidR="00053FF4" w:rsidRPr="00E334DA" w:rsidRDefault="00053FF4" w:rsidP="007F7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29C" w:rsidRDefault="00FC629C" w:rsidP="00FC62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29C">
        <w:rPr>
          <w:rFonts w:ascii="Times New Roman" w:eastAsia="Calibri" w:hAnsi="Times New Roman" w:cs="Times New Roman"/>
          <w:sz w:val="24"/>
          <w:szCs w:val="24"/>
        </w:rPr>
        <w:t>В 1913 г. на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eastAsia="Calibri" w:hAnsi="Times New Roman" w:cs="Times New Roman"/>
          <w:sz w:val="24"/>
          <w:szCs w:val="24"/>
        </w:rPr>
        <w:t>Лондонской Международной конференции по охране человеческой жизни на море было принято решение о создании новой специальной служб</w:t>
      </w:r>
      <w:r w:rsidR="00606E6A">
        <w:rPr>
          <w:rFonts w:ascii="Times New Roman" w:eastAsia="Calibri" w:hAnsi="Times New Roman" w:cs="Times New Roman"/>
          <w:sz w:val="24"/>
          <w:szCs w:val="24"/>
        </w:rPr>
        <w:t>ы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112">
        <w:rPr>
          <w:rFonts w:ascii="Times New Roman" w:eastAsia="Calibri" w:hAnsi="Times New Roman" w:cs="Times New Roman"/>
          <w:sz w:val="24"/>
          <w:szCs w:val="24"/>
        </w:rPr>
        <w:t>–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Международном ледовом патруле, </w:t>
      </w:r>
      <w:r w:rsidRPr="00FC629C">
        <w:rPr>
          <w:rFonts w:ascii="Times New Roman" w:eastAsia="Calibri" w:hAnsi="Times New Roman" w:cs="Times New Roman"/>
          <w:sz w:val="24"/>
          <w:szCs w:val="24"/>
        </w:rPr>
        <w:t>которая оповещала бы мореплавателей о ледовой и айсберговой обстановке</w:t>
      </w:r>
      <w:r w:rsidR="00DE4FD5">
        <w:rPr>
          <w:rFonts w:ascii="Times New Roman" w:eastAsia="Calibri" w:hAnsi="Times New Roman" w:cs="Times New Roman"/>
          <w:sz w:val="24"/>
          <w:szCs w:val="24"/>
        </w:rPr>
        <w:t>.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hAnsi="Times New Roman" w:cs="Times New Roman"/>
          <w:sz w:val="24"/>
          <w:szCs w:val="24"/>
        </w:rPr>
        <w:t>Основанием для такого решения послужили события 1912 г., когда новейший трансатлантический лайнер «Титаник» столкнулся с айсбергом и затонул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29C">
        <w:rPr>
          <w:rFonts w:ascii="Times New Roman" w:hAnsi="Times New Roman" w:cs="Times New Roman"/>
          <w:sz w:val="24"/>
          <w:szCs w:val="24"/>
        </w:rPr>
        <w:t xml:space="preserve"> С тех пор в водах северо-западной Атлантики </w:t>
      </w:r>
      <w:r w:rsidR="001E0112">
        <w:rPr>
          <w:rFonts w:ascii="Times New Roman" w:hAnsi="Times New Roman" w:cs="Times New Roman"/>
          <w:sz w:val="24"/>
          <w:szCs w:val="24"/>
        </w:rPr>
        <w:t>стали нести свою вахту корабли «</w:t>
      </w:r>
      <w:r w:rsidRPr="00FC629C">
        <w:rPr>
          <w:rFonts w:ascii="Times New Roman" w:hAnsi="Times New Roman" w:cs="Times New Roman"/>
          <w:sz w:val="24"/>
          <w:szCs w:val="24"/>
        </w:rPr>
        <w:t>Ледового патрул</w:t>
      </w:r>
      <w:r w:rsidR="00606E6A">
        <w:rPr>
          <w:rFonts w:ascii="Times New Roman" w:hAnsi="Times New Roman" w:cs="Times New Roman"/>
          <w:sz w:val="24"/>
          <w:szCs w:val="24"/>
        </w:rPr>
        <w:t>я</w:t>
      </w:r>
      <w:r w:rsidR="001E0112">
        <w:rPr>
          <w:rFonts w:ascii="Times New Roman" w:hAnsi="Times New Roman" w:cs="Times New Roman"/>
          <w:sz w:val="24"/>
          <w:szCs w:val="24"/>
        </w:rPr>
        <w:t>»</w:t>
      </w:r>
      <w:r w:rsidRPr="00FC629C">
        <w:rPr>
          <w:rFonts w:ascii="Times New Roman" w:hAnsi="Times New Roman" w:cs="Times New Roman"/>
          <w:sz w:val="24"/>
          <w:szCs w:val="24"/>
        </w:rPr>
        <w:t>, выполняя функции оповещения об айсберговой опасности. Не меньшие опасности, чем айсберги, представляют для</w:t>
      </w:r>
      <w:r w:rsidR="001E0112">
        <w:rPr>
          <w:rFonts w:ascii="Times New Roman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hAnsi="Times New Roman" w:cs="Times New Roman"/>
          <w:sz w:val="24"/>
          <w:szCs w:val="24"/>
        </w:rPr>
        <w:t>мореплавателя</w:t>
      </w:r>
      <w:r w:rsidR="001E0112">
        <w:rPr>
          <w:rFonts w:ascii="Times New Roman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hAnsi="Times New Roman" w:cs="Times New Roman"/>
          <w:sz w:val="24"/>
          <w:szCs w:val="24"/>
        </w:rPr>
        <w:t>и дрейфующие полярные льды. Поэтому с первых шагов</w:t>
      </w:r>
      <w:r w:rsidR="001E0112">
        <w:rPr>
          <w:rFonts w:ascii="Times New Roman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hAnsi="Times New Roman" w:cs="Times New Roman"/>
          <w:sz w:val="24"/>
          <w:szCs w:val="24"/>
        </w:rPr>
        <w:t>освоения Северного морского пути получению информации о состоянии льдов вдоль побережья Сибири придавалось первостепенное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eastAsia="Calibri" w:hAnsi="Times New Roman" w:cs="Times New Roman"/>
          <w:sz w:val="24"/>
          <w:szCs w:val="24"/>
        </w:rPr>
        <w:t>Однако плавание судов в арктических морях осуществлялось практически без какой-либо информации о ледовых и гидрометеорологических условиях на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eastAsia="Calibri" w:hAnsi="Times New Roman" w:cs="Times New Roman"/>
          <w:sz w:val="24"/>
          <w:szCs w:val="24"/>
        </w:rPr>
        <w:t>морской трассе. Необходимо было развернуть широкое изучение арктических морей</w:t>
      </w:r>
      <w:r w:rsidR="007D3F4A">
        <w:rPr>
          <w:rFonts w:ascii="Times New Roman" w:eastAsia="Calibri" w:hAnsi="Times New Roman" w:cs="Times New Roman"/>
          <w:sz w:val="24"/>
          <w:szCs w:val="24"/>
        </w:rPr>
        <w:t>.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 Поскольку авиаразведка не могла пока еще в полной мере обеспечить ледовой информацией нужды мореплавания, в дополнение к ней стали осуществлять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eastAsia="Calibri" w:hAnsi="Times New Roman" w:cs="Times New Roman"/>
          <w:sz w:val="24"/>
          <w:szCs w:val="24"/>
        </w:rPr>
        <w:t>патрулирование кромки льдов с небольших экспедиционных судов. Морское экспедиции, выполнявшие эти работы, организованные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eastAsia="Calibri" w:hAnsi="Times New Roman" w:cs="Times New Roman"/>
          <w:sz w:val="24"/>
          <w:szCs w:val="24"/>
        </w:rPr>
        <w:t>Арктическим институтом по инициативе В.Ю.Визе,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по традиции получили название «Ледовых патрулей». После 1937 г.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 Владимир Юльевич Визе по состоянию здоровья больше не мог </w:t>
      </w:r>
      <w:r w:rsidR="00DE4FD5">
        <w:rPr>
          <w:rFonts w:ascii="Times New Roman" w:eastAsia="Calibri" w:hAnsi="Times New Roman" w:cs="Times New Roman"/>
          <w:sz w:val="24"/>
          <w:szCs w:val="24"/>
        </w:rPr>
        <w:t xml:space="preserve">участвовать 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E4FD5">
        <w:rPr>
          <w:rFonts w:ascii="Times New Roman" w:eastAsia="Calibri" w:hAnsi="Times New Roman" w:cs="Times New Roman"/>
          <w:sz w:val="24"/>
          <w:szCs w:val="24"/>
        </w:rPr>
        <w:t>арктических экспедициях</w:t>
      </w:r>
      <w:r w:rsidRPr="00FC629C">
        <w:rPr>
          <w:rFonts w:ascii="Times New Roman" w:eastAsia="Calibri" w:hAnsi="Times New Roman" w:cs="Times New Roman"/>
          <w:sz w:val="24"/>
          <w:szCs w:val="24"/>
        </w:rPr>
        <w:t>.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eastAsia="Calibri" w:hAnsi="Times New Roman" w:cs="Times New Roman"/>
          <w:sz w:val="24"/>
          <w:szCs w:val="24"/>
        </w:rPr>
        <w:t>Все свои силы он сосредоточил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eastAsia="Calibri" w:hAnsi="Times New Roman" w:cs="Times New Roman"/>
          <w:sz w:val="24"/>
          <w:szCs w:val="24"/>
        </w:rPr>
        <w:t>на решени</w:t>
      </w:r>
      <w:r w:rsidR="00606E6A">
        <w:rPr>
          <w:rFonts w:ascii="Times New Roman" w:eastAsia="Calibri" w:hAnsi="Times New Roman" w:cs="Times New Roman"/>
          <w:sz w:val="24"/>
          <w:szCs w:val="24"/>
        </w:rPr>
        <w:t>и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 одной из самых важных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проблем выдвигавшихся в то время практикой </w:t>
      </w:r>
      <w:r w:rsidR="001E0112">
        <w:rPr>
          <w:rFonts w:ascii="Times New Roman" w:eastAsia="Calibri" w:hAnsi="Times New Roman" w:cs="Times New Roman"/>
          <w:sz w:val="24"/>
          <w:szCs w:val="24"/>
        </w:rPr>
        <w:t>–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 ледовых прогнозов. </w:t>
      </w:r>
    </w:p>
    <w:p w:rsidR="000F2466" w:rsidRPr="003079E7" w:rsidRDefault="00F661F0" w:rsidP="000F24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34DA">
        <w:rPr>
          <w:rFonts w:ascii="Times New Roman" w:eastAsia="TimesNewRomanPSMT" w:hAnsi="Times New Roman" w:cs="Times New Roman"/>
          <w:sz w:val="24"/>
          <w:szCs w:val="24"/>
        </w:rPr>
        <w:t>Практика настоятельно требовала развернуть широкое изучение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34DA">
        <w:rPr>
          <w:rFonts w:ascii="Times New Roman" w:eastAsia="TimesNewRomanPSMT" w:hAnsi="Times New Roman" w:cs="Times New Roman"/>
          <w:sz w:val="24"/>
          <w:szCs w:val="24"/>
        </w:rPr>
        <w:t>арктических морей для создания навигационных пособий, разработки методов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34DA">
        <w:rPr>
          <w:rFonts w:ascii="Times New Roman" w:eastAsia="TimesNewRomanPSMT" w:hAnsi="Times New Roman" w:cs="Times New Roman"/>
          <w:sz w:val="24"/>
          <w:szCs w:val="24"/>
        </w:rPr>
        <w:t>прогнозов погоды и ледовых условий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E334DA">
        <w:rPr>
          <w:rFonts w:ascii="Times New Roman" w:eastAsia="TimesNewRomanPSMT" w:hAnsi="Times New Roman" w:cs="Times New Roman"/>
          <w:sz w:val="24"/>
          <w:szCs w:val="24"/>
        </w:rPr>
        <w:t>Для решения отмеченных задач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34DA">
        <w:rPr>
          <w:rFonts w:ascii="Times New Roman" w:eastAsia="TimesNewRomanPSMT" w:hAnsi="Times New Roman" w:cs="Times New Roman"/>
          <w:sz w:val="24"/>
          <w:szCs w:val="24"/>
        </w:rPr>
        <w:t>во Всесоюзном арктическом институте (ВАИ) была разработана схема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34DA">
        <w:rPr>
          <w:rFonts w:ascii="Times New Roman" w:eastAsia="TimesNewRomanPSMT" w:hAnsi="Times New Roman" w:cs="Times New Roman"/>
          <w:sz w:val="24"/>
          <w:szCs w:val="24"/>
        </w:rPr>
        <w:t>стандартных гидрологических разрезов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34DA">
        <w:rPr>
          <w:rFonts w:ascii="Times New Roman" w:eastAsia="TimesNewRomanPSMT" w:hAnsi="Times New Roman" w:cs="Times New Roman"/>
          <w:sz w:val="24"/>
          <w:szCs w:val="24"/>
        </w:rPr>
        <w:t xml:space="preserve">российских арктических </w:t>
      </w:r>
      <w:r w:rsidRPr="00E334DA">
        <w:rPr>
          <w:rFonts w:ascii="Times New Roman" w:eastAsia="TimesNewRomanPSMT" w:hAnsi="Times New Roman" w:cs="Times New Roman"/>
          <w:sz w:val="24"/>
          <w:szCs w:val="24"/>
        </w:rPr>
        <w:lastRenderedPageBreak/>
        <w:t>морях. Фактически это событие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34DA">
        <w:rPr>
          <w:rFonts w:ascii="Times New Roman" w:eastAsia="TimesNewRomanPSMT" w:hAnsi="Times New Roman" w:cs="Times New Roman"/>
          <w:sz w:val="24"/>
          <w:szCs w:val="24"/>
        </w:rPr>
        <w:t>явилось началом организации службы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34DA">
        <w:rPr>
          <w:rFonts w:ascii="Times New Roman" w:eastAsia="TimesNewRomanPSMT" w:hAnsi="Times New Roman" w:cs="Times New Roman"/>
          <w:sz w:val="24"/>
          <w:szCs w:val="24"/>
        </w:rPr>
        <w:t>ледовых патрулей в арктических морях.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В Карском море были определены 8 основных разрезов, в море Лаптевых </w:t>
      </w:r>
      <w:r w:rsidR="001E0112">
        <w:rPr>
          <w:rFonts w:ascii="Times New Roman" w:eastAsia="Calibri" w:hAnsi="Times New Roman" w:cs="Times New Roman"/>
          <w:sz w:val="24"/>
          <w:szCs w:val="24"/>
        </w:rPr>
        <w:t>–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 9 , в Восточно-Сибирское море </w:t>
      </w:r>
      <w:r w:rsidR="001E0112">
        <w:rPr>
          <w:rFonts w:ascii="Times New Roman" w:eastAsia="Calibri" w:hAnsi="Times New Roman" w:cs="Times New Roman"/>
          <w:sz w:val="24"/>
          <w:szCs w:val="24"/>
        </w:rPr>
        <w:t>–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 6 , в Чукотское море – 9. Также были определены стандартные горизонты наблюдений за температурой воды и взятием проб на гидрохимический анал</w:t>
      </w:r>
      <w:r w:rsidR="006F4852">
        <w:rPr>
          <w:rFonts w:ascii="Times New Roman" w:eastAsia="Calibri" w:hAnsi="Times New Roman" w:cs="Times New Roman"/>
          <w:sz w:val="24"/>
          <w:szCs w:val="24"/>
        </w:rPr>
        <w:t>из</w:t>
      </w:r>
      <w:r w:rsidRPr="00FC629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466" w:rsidRPr="007D64B3">
        <w:rPr>
          <w:rFonts w:ascii="Times New Roman" w:eastAsia="TimesNewRomanPSMT" w:hAnsi="Times New Roman" w:cs="Times New Roman"/>
          <w:sz w:val="24"/>
          <w:szCs w:val="24"/>
        </w:rPr>
        <w:t>Кроме</w:t>
      </w:r>
      <w:r w:rsidR="000F24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2466" w:rsidRPr="007D64B3">
        <w:rPr>
          <w:rFonts w:ascii="Times New Roman" w:eastAsia="TimesNewRomanPSMT" w:hAnsi="Times New Roman" w:cs="Times New Roman"/>
          <w:sz w:val="24"/>
          <w:szCs w:val="24"/>
        </w:rPr>
        <w:t>того, эти экспедиции производили наблюдения</w:t>
      </w:r>
      <w:r w:rsidR="001E01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2466" w:rsidRPr="007D64B3">
        <w:rPr>
          <w:rFonts w:ascii="Times New Roman" w:eastAsia="TimesNewRomanPSMT" w:hAnsi="Times New Roman" w:cs="Times New Roman"/>
          <w:sz w:val="24"/>
          <w:szCs w:val="24"/>
        </w:rPr>
        <w:t>за погодой, температурой и соленостью</w:t>
      </w:r>
      <w:r w:rsidR="000F24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2466" w:rsidRPr="007D64B3">
        <w:rPr>
          <w:rFonts w:ascii="Times New Roman" w:eastAsia="TimesNewRomanPSMT" w:hAnsi="Times New Roman" w:cs="Times New Roman"/>
          <w:sz w:val="24"/>
          <w:szCs w:val="24"/>
        </w:rPr>
        <w:t>поверхностного слоя моря</w:t>
      </w:r>
      <w:r w:rsidR="00416181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0F2466" w:rsidRPr="007D64B3">
        <w:rPr>
          <w:rFonts w:ascii="Times New Roman" w:eastAsia="TimesNewRomanPSMT" w:hAnsi="Times New Roman" w:cs="Times New Roman"/>
          <w:sz w:val="24"/>
          <w:szCs w:val="24"/>
        </w:rPr>
        <w:t xml:space="preserve"> течениями.</w:t>
      </w:r>
      <w:r w:rsidR="000F24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E4FD5" w:rsidRDefault="00FC629C" w:rsidP="00F661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29C">
        <w:rPr>
          <w:rFonts w:ascii="Times New Roman" w:eastAsia="Calibri" w:hAnsi="Times New Roman" w:cs="Times New Roman"/>
          <w:sz w:val="24"/>
          <w:szCs w:val="24"/>
        </w:rPr>
        <w:tab/>
        <w:t>Перв</w:t>
      </w:r>
      <w:r w:rsidR="001E0112">
        <w:rPr>
          <w:rFonts w:ascii="Times New Roman" w:eastAsia="Calibri" w:hAnsi="Times New Roman" w:cs="Times New Roman"/>
          <w:sz w:val="24"/>
          <w:szCs w:val="24"/>
        </w:rPr>
        <w:t>ая экспедиция «Ледового патруля»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 состоялась летом 1936 г. на з/</w:t>
      </w:r>
      <w:r w:rsidR="000F2466">
        <w:rPr>
          <w:rFonts w:ascii="Times New Roman" w:eastAsia="Calibri" w:hAnsi="Times New Roman" w:cs="Times New Roman"/>
          <w:sz w:val="24"/>
          <w:szCs w:val="24"/>
        </w:rPr>
        <w:t>с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 «Нерпа». </w:t>
      </w:r>
      <w:r w:rsidR="00B546D9">
        <w:rPr>
          <w:rFonts w:ascii="Times New Roman" w:eastAsia="Calibri" w:hAnsi="Times New Roman" w:cs="Times New Roman"/>
          <w:sz w:val="24"/>
          <w:szCs w:val="24"/>
        </w:rPr>
        <w:t>В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первые была сделана полная гидрологическая </w:t>
      </w:r>
      <w:r w:rsidR="001E0112">
        <w:rPr>
          <w:rFonts w:ascii="Times New Roman" w:eastAsia="Calibri" w:hAnsi="Times New Roman" w:cs="Times New Roman"/>
          <w:sz w:val="24"/>
          <w:szCs w:val="24"/>
        </w:rPr>
        <w:t>съёмк</w:t>
      </w:r>
      <w:r w:rsidRPr="00FC629C">
        <w:rPr>
          <w:rFonts w:ascii="Times New Roman" w:eastAsia="Calibri" w:hAnsi="Times New Roman" w:cs="Times New Roman"/>
          <w:sz w:val="24"/>
          <w:szCs w:val="24"/>
        </w:rPr>
        <w:t>а юго-западной части Карского моря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0112">
        <w:rPr>
          <w:rFonts w:ascii="Times New Roman" w:eastAsia="Calibri" w:hAnsi="Times New Roman" w:cs="Times New Roman"/>
          <w:sz w:val="24"/>
          <w:szCs w:val="24"/>
        </w:rPr>
        <w:t>В 1938 г.</w:t>
      </w:r>
      <w:r w:rsidR="00416181">
        <w:rPr>
          <w:rFonts w:ascii="Times New Roman" w:eastAsia="Calibri" w:hAnsi="Times New Roman" w:cs="Times New Roman"/>
          <w:sz w:val="24"/>
          <w:szCs w:val="24"/>
        </w:rPr>
        <w:t xml:space="preserve"> экспедиции выполнялись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 в Баренцево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м и Карском морях, а с 1941 г. </w:t>
      </w:r>
      <w:r w:rsidR="001E0112">
        <w:rPr>
          <w:rFonts w:ascii="Times New Roman" w:eastAsia="Calibri" w:hAnsi="Times New Roman" w:cs="Times New Roman"/>
          <w:sz w:val="24"/>
          <w:szCs w:val="24"/>
        </w:rPr>
        <w:t>–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 в Чукотском и северной части Берингова моря начали свою работу постоянные океанографические экспедиции по патрулированию кромки льдов</w:t>
      </w:r>
      <w:r w:rsidR="00416181">
        <w:rPr>
          <w:rFonts w:ascii="Times New Roman" w:eastAsia="Calibri" w:hAnsi="Times New Roman" w:cs="Times New Roman"/>
          <w:sz w:val="24"/>
          <w:szCs w:val="24"/>
        </w:rPr>
        <w:t>.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 Со второй половины 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1940-х гг. «Ледовые патрули» </w:t>
      </w:r>
      <w:r w:rsidRPr="00FC629C">
        <w:rPr>
          <w:rFonts w:ascii="Times New Roman" w:eastAsia="Calibri" w:hAnsi="Times New Roman" w:cs="Times New Roman"/>
          <w:sz w:val="24"/>
          <w:szCs w:val="24"/>
        </w:rPr>
        <w:t>начали выполнять работу по стандартным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eastAsia="Calibri" w:hAnsi="Times New Roman" w:cs="Times New Roman"/>
          <w:sz w:val="24"/>
          <w:szCs w:val="24"/>
        </w:rPr>
        <w:t>схемам наблюдений, которые претерпевали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eastAsia="Calibri" w:hAnsi="Times New Roman" w:cs="Times New Roman"/>
          <w:sz w:val="24"/>
          <w:szCs w:val="24"/>
        </w:rPr>
        <w:t>коррекцию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eastAsia="Calibri" w:hAnsi="Times New Roman" w:cs="Times New Roman"/>
          <w:sz w:val="24"/>
          <w:szCs w:val="24"/>
        </w:rPr>
        <w:t>в зависимости от изменения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представлений об океанографических процессах в морях Сибирского шельфа. В 1939 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FC629C">
        <w:rPr>
          <w:rFonts w:ascii="Times New Roman" w:eastAsia="Calibri" w:hAnsi="Times New Roman" w:cs="Times New Roman"/>
          <w:sz w:val="24"/>
          <w:szCs w:val="24"/>
        </w:rPr>
        <w:t>создаются научно-оперативные группы при Штабах морских операций Западного и Восточного районов Арктики</w:t>
      </w:r>
      <w:r w:rsidR="00F179C7">
        <w:rPr>
          <w:rFonts w:ascii="Times New Roman" w:eastAsia="Calibri" w:hAnsi="Times New Roman" w:cs="Times New Roman"/>
          <w:sz w:val="24"/>
          <w:szCs w:val="24"/>
        </w:rPr>
        <w:t>, в оперативном плане «Ледовые патрули» подчиняют им</w:t>
      </w:r>
      <w:r w:rsidRPr="00FC629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6D5F" w:rsidRDefault="00B546D9" w:rsidP="00725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0112">
        <w:rPr>
          <w:rFonts w:ascii="Times New Roman" w:eastAsia="Calibri" w:hAnsi="Times New Roman" w:cs="Times New Roman"/>
          <w:sz w:val="24"/>
          <w:szCs w:val="24"/>
        </w:rPr>
        <w:t xml:space="preserve">остоянные морские экспедиции А-61, </w:t>
      </w:r>
      <w:r w:rsidR="00006B14" w:rsidRPr="00F653F4">
        <w:rPr>
          <w:rFonts w:ascii="Times New Roman" w:eastAsia="Calibri" w:hAnsi="Times New Roman" w:cs="Times New Roman"/>
          <w:sz w:val="24"/>
          <w:szCs w:val="24"/>
        </w:rPr>
        <w:t xml:space="preserve">А-62, </w:t>
      </w:r>
      <w:r w:rsidR="001E0112">
        <w:rPr>
          <w:rFonts w:ascii="Times New Roman" w:eastAsia="Calibri" w:hAnsi="Times New Roman" w:cs="Times New Roman"/>
          <w:sz w:val="24"/>
          <w:szCs w:val="24"/>
        </w:rPr>
        <w:t>А-63, А-64</w:t>
      </w:r>
      <w:r w:rsidR="000A358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6B14" w:rsidRPr="00F653F4">
        <w:rPr>
          <w:rFonts w:ascii="Times New Roman" w:eastAsia="Calibri" w:hAnsi="Times New Roman" w:cs="Times New Roman"/>
          <w:sz w:val="24"/>
          <w:szCs w:val="24"/>
        </w:rPr>
        <w:t xml:space="preserve">экспедиции </w:t>
      </w:r>
      <w:r w:rsidR="001E0112">
        <w:rPr>
          <w:rFonts w:ascii="Times New Roman" w:eastAsia="Calibri" w:hAnsi="Times New Roman" w:cs="Times New Roman"/>
          <w:sz w:val="24"/>
          <w:szCs w:val="24"/>
        </w:rPr>
        <w:t>«</w:t>
      </w:r>
      <w:r w:rsidR="00006B14" w:rsidRPr="00F653F4">
        <w:rPr>
          <w:rFonts w:ascii="Times New Roman" w:eastAsia="Calibri" w:hAnsi="Times New Roman" w:cs="Times New Roman"/>
          <w:sz w:val="24"/>
          <w:szCs w:val="24"/>
        </w:rPr>
        <w:t>Ледового патру</w:t>
      </w:r>
      <w:r w:rsidR="001E0112">
        <w:rPr>
          <w:rFonts w:ascii="Times New Roman" w:eastAsia="Calibri" w:hAnsi="Times New Roman" w:cs="Times New Roman"/>
          <w:sz w:val="24"/>
          <w:szCs w:val="24"/>
        </w:rPr>
        <w:t>ля»</w:t>
      </w:r>
      <w:r w:rsidR="00006B14" w:rsidRPr="00F653F4">
        <w:rPr>
          <w:rFonts w:ascii="Times New Roman" w:eastAsia="Calibri" w:hAnsi="Times New Roman" w:cs="Times New Roman"/>
          <w:sz w:val="24"/>
          <w:szCs w:val="24"/>
        </w:rPr>
        <w:t xml:space="preserve"> выполня</w:t>
      </w:r>
      <w:r w:rsidR="000A3589">
        <w:rPr>
          <w:rFonts w:ascii="Times New Roman" w:eastAsia="Calibri" w:hAnsi="Times New Roman" w:cs="Times New Roman"/>
          <w:sz w:val="24"/>
          <w:szCs w:val="24"/>
        </w:rPr>
        <w:t>ли</w:t>
      </w:r>
      <w:r w:rsidR="00006B14" w:rsidRPr="00F653F4">
        <w:rPr>
          <w:rFonts w:ascii="Times New Roman" w:eastAsia="Calibri" w:hAnsi="Times New Roman" w:cs="Times New Roman"/>
          <w:sz w:val="24"/>
          <w:szCs w:val="24"/>
        </w:rPr>
        <w:t xml:space="preserve"> океанографические исследования в морях Арктики в навигационный период.</w:t>
      </w:r>
      <w:r w:rsidR="00006B14" w:rsidRPr="00F653F4">
        <w:rPr>
          <w:rFonts w:ascii="Times New Roman" w:hAnsi="Times New Roman" w:cs="Times New Roman"/>
          <w:sz w:val="24"/>
          <w:szCs w:val="24"/>
        </w:rPr>
        <w:t xml:space="preserve"> </w:t>
      </w:r>
      <w:r w:rsidR="00006B14" w:rsidRPr="00F653F4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этих экспедиций стали океанографические </w:t>
      </w:r>
      <w:r w:rsidR="001E0112">
        <w:rPr>
          <w:rFonts w:ascii="Times New Roman" w:eastAsia="Calibri" w:hAnsi="Times New Roman" w:cs="Times New Roman"/>
          <w:sz w:val="24"/>
          <w:szCs w:val="24"/>
        </w:rPr>
        <w:t>съёмк</w:t>
      </w:r>
      <w:r w:rsidR="00006B14" w:rsidRPr="00F653F4">
        <w:rPr>
          <w:rFonts w:ascii="Times New Roman" w:eastAsia="Calibri" w:hAnsi="Times New Roman" w:cs="Times New Roman"/>
          <w:sz w:val="24"/>
          <w:szCs w:val="24"/>
        </w:rPr>
        <w:t>и акваторий морей свободных ото льда</w:t>
      </w:r>
      <w:r w:rsidR="00006B14">
        <w:rPr>
          <w:rFonts w:ascii="Times New Roman" w:eastAsia="Calibri" w:hAnsi="Times New Roman" w:cs="Times New Roman"/>
          <w:sz w:val="24"/>
          <w:szCs w:val="24"/>
        </w:rPr>
        <w:t>.</w:t>
      </w:r>
      <w:r w:rsidR="00006B14" w:rsidRPr="00AD3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6B14" w:rsidRPr="00AD3B14">
        <w:rPr>
          <w:rFonts w:ascii="Times New Roman" w:hAnsi="Times New Roman" w:cs="Times New Roman"/>
          <w:sz w:val="24"/>
          <w:szCs w:val="24"/>
        </w:rPr>
        <w:t xml:space="preserve">Океанографические </w:t>
      </w:r>
      <w:r w:rsidR="001E0112">
        <w:rPr>
          <w:rFonts w:ascii="Times New Roman" w:hAnsi="Times New Roman" w:cs="Times New Roman"/>
          <w:sz w:val="24"/>
          <w:szCs w:val="24"/>
        </w:rPr>
        <w:t>съёмк</w:t>
      </w:r>
      <w:r w:rsidR="00006B14" w:rsidRPr="00AD3B14">
        <w:rPr>
          <w:rFonts w:ascii="Times New Roman" w:hAnsi="Times New Roman" w:cs="Times New Roman"/>
          <w:sz w:val="24"/>
          <w:szCs w:val="24"/>
        </w:rPr>
        <w:t xml:space="preserve">и были распространены на все сибирские арктические воды от Новой Земли до Берингова пролива и покрывали все пространство открытой </w:t>
      </w:r>
      <w:r w:rsidR="000A3589">
        <w:rPr>
          <w:rFonts w:ascii="Times New Roman" w:hAnsi="Times New Roman" w:cs="Times New Roman"/>
          <w:sz w:val="24"/>
          <w:szCs w:val="24"/>
        </w:rPr>
        <w:t>ото льда вод</w:t>
      </w:r>
      <w:r w:rsidR="00006B14" w:rsidRPr="00AD3B14">
        <w:rPr>
          <w:rFonts w:ascii="Times New Roman" w:hAnsi="Times New Roman" w:cs="Times New Roman"/>
          <w:sz w:val="24"/>
          <w:szCs w:val="24"/>
        </w:rPr>
        <w:t xml:space="preserve">. </w:t>
      </w:r>
      <w:r w:rsidR="00006B14" w:rsidRPr="0045451E">
        <w:rPr>
          <w:rFonts w:ascii="Times New Roman" w:hAnsi="Times New Roman" w:cs="Times New Roman"/>
          <w:sz w:val="24"/>
          <w:szCs w:val="24"/>
        </w:rPr>
        <w:t xml:space="preserve">Они давали </w:t>
      </w:r>
      <w:r w:rsidR="000A3589">
        <w:rPr>
          <w:rFonts w:ascii="Times New Roman" w:hAnsi="Times New Roman" w:cs="Times New Roman"/>
          <w:sz w:val="24"/>
          <w:szCs w:val="24"/>
        </w:rPr>
        <w:t>обширну</w:t>
      </w:r>
      <w:r w:rsidR="00006B14" w:rsidRPr="0045451E">
        <w:rPr>
          <w:rFonts w:ascii="Times New Roman" w:hAnsi="Times New Roman" w:cs="Times New Roman"/>
          <w:sz w:val="24"/>
          <w:szCs w:val="24"/>
        </w:rPr>
        <w:t xml:space="preserve">ю </w:t>
      </w:r>
      <w:r w:rsidR="000A3589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="00006B14" w:rsidRPr="0045451E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0A3589">
        <w:rPr>
          <w:rFonts w:ascii="Times New Roman" w:hAnsi="Times New Roman" w:cs="Times New Roman"/>
          <w:sz w:val="24"/>
          <w:szCs w:val="24"/>
        </w:rPr>
        <w:t>ледовых условиях, метеорологических параметрах, состоянии и динамике водных масс арктических морей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56D5F" w:rsidSect="00156D5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12" w:rsidRDefault="001E0112" w:rsidP="001E0112">
      <w:pPr>
        <w:spacing w:after="0" w:line="240" w:lineRule="auto"/>
      </w:pPr>
      <w:r>
        <w:separator/>
      </w:r>
    </w:p>
  </w:endnote>
  <w:endnote w:type="continuationSeparator" w:id="0">
    <w:p w:rsidR="001E0112" w:rsidRDefault="001E0112" w:rsidP="001E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230541"/>
      <w:docPartObj>
        <w:docPartGallery w:val="Page Numbers (Bottom of Page)"/>
        <w:docPartUnique/>
      </w:docPartObj>
    </w:sdtPr>
    <w:sdtContent>
      <w:p w:rsidR="001E0112" w:rsidRDefault="001E01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0112" w:rsidRDefault="001E0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12" w:rsidRDefault="001E0112" w:rsidP="001E0112">
      <w:pPr>
        <w:spacing w:after="0" w:line="240" w:lineRule="auto"/>
      </w:pPr>
      <w:r>
        <w:separator/>
      </w:r>
    </w:p>
  </w:footnote>
  <w:footnote w:type="continuationSeparator" w:id="0">
    <w:p w:rsidR="001E0112" w:rsidRDefault="001E0112" w:rsidP="001E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F4"/>
    <w:rsid w:val="00006B14"/>
    <w:rsid w:val="00053FF4"/>
    <w:rsid w:val="000A3589"/>
    <w:rsid w:val="000F2466"/>
    <w:rsid w:val="00146E55"/>
    <w:rsid w:val="00156D5F"/>
    <w:rsid w:val="001B45B4"/>
    <w:rsid w:val="001E0112"/>
    <w:rsid w:val="0023690D"/>
    <w:rsid w:val="003079E7"/>
    <w:rsid w:val="0039169A"/>
    <w:rsid w:val="00416181"/>
    <w:rsid w:val="004A2610"/>
    <w:rsid w:val="005B5E83"/>
    <w:rsid w:val="00606E6A"/>
    <w:rsid w:val="006F4852"/>
    <w:rsid w:val="0072592D"/>
    <w:rsid w:val="007D3F4A"/>
    <w:rsid w:val="007D64B3"/>
    <w:rsid w:val="007F71A9"/>
    <w:rsid w:val="008626C8"/>
    <w:rsid w:val="009A07F4"/>
    <w:rsid w:val="00B546D9"/>
    <w:rsid w:val="00C71E3C"/>
    <w:rsid w:val="00CF1DD6"/>
    <w:rsid w:val="00DE4FD5"/>
    <w:rsid w:val="00E334DA"/>
    <w:rsid w:val="00ED25EA"/>
    <w:rsid w:val="00ED7A19"/>
    <w:rsid w:val="00F179C7"/>
    <w:rsid w:val="00F661F0"/>
    <w:rsid w:val="00FC42A7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C62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FC62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E01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112"/>
  </w:style>
  <w:style w:type="paragraph" w:styleId="a6">
    <w:name w:val="footer"/>
    <w:basedOn w:val="a"/>
    <w:link w:val="a7"/>
    <w:uiPriority w:val="99"/>
    <w:unhideWhenUsed/>
    <w:rsid w:val="001E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C62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FC62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E01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112"/>
  </w:style>
  <w:style w:type="paragraph" w:styleId="a6">
    <w:name w:val="footer"/>
    <w:basedOn w:val="a"/>
    <w:link w:val="a7"/>
    <w:uiPriority w:val="99"/>
    <w:unhideWhenUsed/>
    <w:rsid w:val="001E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@aar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zhov@a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06295-ACD6-414C-A516-D8F8F7B2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admin</cp:lastModifiedBy>
  <cp:revision>3</cp:revision>
  <dcterms:created xsi:type="dcterms:W3CDTF">2020-01-10T09:07:00Z</dcterms:created>
  <dcterms:modified xsi:type="dcterms:W3CDTF">2020-02-05T11:00:00Z</dcterms:modified>
</cp:coreProperties>
</file>